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56CE65C6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E11B1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7777777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448EB4E6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bookmarkStart w:id="2" w:name="_Hlk157517695"/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AF3BA1">
        <w:rPr>
          <w:rFonts w:ascii="Times New Roman" w:hAnsi="Times New Roman" w:cs="Times New Roman"/>
          <w:b/>
          <w:sz w:val="24"/>
          <w:szCs w:val="24"/>
        </w:rPr>
        <w:t>V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bookmarkEnd w:id="0"/>
      <w:bookmarkEnd w:id="1"/>
      <w:r w:rsidR="00CD4ACB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136753">
        <w:rPr>
          <w:rFonts w:ascii="Times New Roman" w:hAnsi="Times New Roman" w:cs="Times New Roman"/>
          <w:b/>
          <w:bCs/>
          <w:sz w:val="24"/>
          <w:szCs w:val="24"/>
        </w:rPr>
        <w:t xml:space="preserve">drogi </w:t>
      </w:r>
      <w:r w:rsidR="009C7A88">
        <w:rPr>
          <w:rFonts w:ascii="Times New Roman" w:hAnsi="Times New Roman" w:cs="Times New Roman"/>
          <w:b/>
          <w:bCs/>
          <w:sz w:val="24"/>
          <w:szCs w:val="24"/>
        </w:rPr>
        <w:t xml:space="preserve">wewnętrznej w </w:t>
      </w:r>
      <w:r w:rsidR="00E11B1A">
        <w:rPr>
          <w:rFonts w:ascii="Times New Roman" w:hAnsi="Times New Roman" w:cs="Times New Roman"/>
          <w:b/>
          <w:bCs/>
          <w:sz w:val="24"/>
          <w:szCs w:val="24"/>
        </w:rPr>
        <w:t>Wojciechowie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bookmarkEnd w:id="2"/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00559284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Siedlec.</w:t>
      </w:r>
      <w:r w:rsidR="00EA40A4">
        <w:rPr>
          <w:rFonts w:ascii="Times New Roman" w:hAnsi="Times New Roman" w:cs="Times New Roman"/>
          <w:sz w:val="24"/>
          <w:szCs w:val="24"/>
        </w:rPr>
        <w:t xml:space="preserve"> </w:t>
      </w:r>
      <w:r w:rsidR="00E11B1A" w:rsidRPr="000240A3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E11B1A">
        <w:rPr>
          <w:rFonts w:ascii="Times New Roman" w:hAnsi="Times New Roman" w:cs="Times New Roman"/>
          <w:b/>
          <w:sz w:val="24"/>
          <w:szCs w:val="24"/>
        </w:rPr>
        <w:t>V</w:t>
      </w:r>
      <w:r w:rsidR="00E11B1A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11B1A">
        <w:rPr>
          <w:rFonts w:ascii="Times New Roman" w:hAnsi="Times New Roman" w:cs="Times New Roman"/>
          <w:b/>
          <w:bCs/>
          <w:sz w:val="24"/>
          <w:szCs w:val="24"/>
        </w:rPr>
        <w:t xml:space="preserve">Budowa drogi wewnętrznej w Wojciechowie </w:t>
      </w:r>
      <w:r w:rsidR="00E11B1A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r w:rsidR="009C7A88"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371B0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53D6" w14:textId="77777777" w:rsidR="004622AD" w:rsidRDefault="004622AD" w:rsidP="0038231F">
      <w:pPr>
        <w:spacing w:after="0" w:line="240" w:lineRule="auto"/>
      </w:pPr>
      <w:r>
        <w:separator/>
      </w:r>
    </w:p>
  </w:endnote>
  <w:endnote w:type="continuationSeparator" w:id="0">
    <w:p w14:paraId="10E1199E" w14:textId="77777777" w:rsidR="004622AD" w:rsidRDefault="004622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32CF" w14:textId="77777777" w:rsidR="004622AD" w:rsidRDefault="004622AD" w:rsidP="0038231F">
      <w:pPr>
        <w:spacing w:after="0" w:line="240" w:lineRule="auto"/>
      </w:pPr>
      <w:r>
        <w:separator/>
      </w:r>
    </w:p>
  </w:footnote>
  <w:footnote w:type="continuationSeparator" w:id="0">
    <w:p w14:paraId="7E131072" w14:textId="77777777" w:rsidR="004622AD" w:rsidRDefault="004622A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839F8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313B"/>
    <w:rsid w:val="00215946"/>
    <w:rsid w:val="002168A8"/>
    <w:rsid w:val="002339F2"/>
    <w:rsid w:val="00255142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22AD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1D62"/>
    <w:rsid w:val="00756C8F"/>
    <w:rsid w:val="0076051A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9C7A88"/>
    <w:rsid w:val="009D2048"/>
    <w:rsid w:val="009D3D1A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3BA1"/>
    <w:rsid w:val="00AF6451"/>
    <w:rsid w:val="00B0088C"/>
    <w:rsid w:val="00B142BB"/>
    <w:rsid w:val="00B15219"/>
    <w:rsid w:val="00B15FD3"/>
    <w:rsid w:val="00B34079"/>
    <w:rsid w:val="00B578CE"/>
    <w:rsid w:val="00B7520A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1B1A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D4349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Wieczorek</cp:lastModifiedBy>
  <cp:revision>14</cp:revision>
  <cp:lastPrinted>2021-03-10T09:30:00Z</cp:lastPrinted>
  <dcterms:created xsi:type="dcterms:W3CDTF">2023-07-24T08:43:00Z</dcterms:created>
  <dcterms:modified xsi:type="dcterms:W3CDTF">2026-02-26T13:26:00Z</dcterms:modified>
</cp:coreProperties>
</file>